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B6EB" w14:textId="77777777" w:rsidR="00542A49" w:rsidRDefault="00542A49">
      <w:pPr>
        <w:pStyle w:val="Heading1"/>
        <w:spacing w:before="0" w:after="120"/>
        <w:rPr>
          <w:rFonts w:ascii="Arial" w:eastAsia="Arial" w:hAnsi="Arial"/>
          <w:color w:val="005EB8"/>
          <w:sz w:val="44"/>
        </w:rPr>
      </w:pPr>
    </w:p>
    <w:p w14:paraId="7405366F" w14:textId="71FE6E05" w:rsidR="0061258C" w:rsidRPr="00542A49" w:rsidRDefault="00000000">
      <w:pPr>
        <w:pStyle w:val="Heading1"/>
        <w:spacing w:before="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44"/>
        </w:rPr>
        <w:t>Somerset Social Media Toolkit</w:t>
      </w:r>
    </w:p>
    <w:p w14:paraId="07062628" w14:textId="77777777" w:rsidR="0061258C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11F27A51" w14:textId="77777777" w:rsidR="0061258C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  <w:sz w:val="32"/>
        </w:rPr>
        <w:t>Toolkit Information</w:t>
      </w:r>
    </w:p>
    <w:p w14:paraId="1E4B283B" w14:textId="77777777" w:rsidR="0061258C" w:rsidRPr="00542A49" w:rsidRDefault="00000000">
      <w:pPr>
        <w:pStyle w:val="Heading3"/>
        <w:spacing w:before="16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24"/>
        </w:rPr>
        <w:t>Registration Link</w:t>
      </w:r>
    </w:p>
    <w:p w14:paraId="445318C1" w14:textId="77777777" w:rsidR="0061258C" w:rsidRDefault="0061258C">
      <w:hyperlink r:id="rId8">
        <w:r>
          <w:rPr>
            <w:color w:val="0563C1"/>
            <w:u w:val="single"/>
          </w:rPr>
          <w:t>https://somerset.mydiabetes.com</w:t>
        </w:r>
      </w:hyperlink>
    </w:p>
    <w:p w14:paraId="42E97C3B" w14:textId="77777777" w:rsidR="0061258C" w:rsidRPr="00542A49" w:rsidRDefault="00000000">
      <w:pPr>
        <w:pStyle w:val="Heading3"/>
        <w:spacing w:before="16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24"/>
        </w:rPr>
        <w:t>Contact</w:t>
      </w:r>
    </w:p>
    <w:p w14:paraId="124FAE4A" w14:textId="77777777" w:rsidR="0061258C" w:rsidRDefault="0061258C">
      <w:hyperlink r:id="rId9">
        <w:r>
          <w:rPr>
            <w:color w:val="0563C1"/>
            <w:u w:val="single"/>
          </w:rPr>
          <w:t>somerset@mwdh.co.uk</w:t>
        </w:r>
      </w:hyperlink>
    </w:p>
    <w:p w14:paraId="15DE11F8" w14:textId="77777777" w:rsidR="0061258C" w:rsidRPr="00542A49" w:rsidRDefault="00000000">
      <w:pPr>
        <w:pStyle w:val="Heading3"/>
        <w:spacing w:before="160" w:after="120"/>
        <w:rPr>
          <w:color w:val="000000" w:themeColor="text1"/>
        </w:rPr>
      </w:pPr>
      <w:r w:rsidRPr="00542A49">
        <w:rPr>
          <w:rFonts w:ascii="Arial" w:eastAsia="Arial" w:hAnsi="Arial"/>
          <w:color w:val="000000" w:themeColor="text1"/>
          <w:sz w:val="24"/>
        </w:rPr>
        <w:t>Language Matters Guidance</w:t>
      </w:r>
    </w:p>
    <w:p w14:paraId="03641CB5" w14:textId="77777777" w:rsidR="0061258C" w:rsidRDefault="00000000">
      <w:pPr>
        <w:spacing w:after="40"/>
      </w:pPr>
      <w:r>
        <w:rPr>
          <w:sz w:val="21"/>
        </w:rPr>
        <w:t>The captions have been developed using NHS and Language Matters guidance. If you choose to adapt the captions, we encourage you to review the latest guidance:</w:t>
      </w:r>
    </w:p>
    <w:p w14:paraId="32ADF56A" w14:textId="77777777" w:rsidR="0061258C" w:rsidRDefault="0061258C">
      <w:hyperlink r:id="rId10">
        <w:r>
          <w:rPr>
            <w:color w:val="0563C1"/>
            <w:u w:val="single"/>
          </w:rPr>
          <w:t>https://www.england.nhs.uk/long-read/language-matters-language-and-diabetes/</w:t>
        </w:r>
      </w:hyperlink>
    </w:p>
    <w:p w14:paraId="56ACBD0C" w14:textId="77777777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Using This Toolkit</w:t>
      </w:r>
    </w:p>
    <w:p w14:paraId="3BDD5186" w14:textId="77777777" w:rsidR="0061258C" w:rsidRDefault="00000000">
      <w:pPr>
        <w:spacing w:after="60"/>
        <w:ind w:left="288" w:hanging="288"/>
      </w:pPr>
      <w:r>
        <w:rPr>
          <w:sz w:val="21"/>
        </w:rPr>
        <w:t>• Please ensure the caption headline matches the headline shown on the graphic.</w:t>
      </w:r>
    </w:p>
    <w:p w14:paraId="348D4531" w14:textId="77777777" w:rsidR="0061258C" w:rsidRDefault="00000000">
      <w:pPr>
        <w:spacing w:after="60"/>
        <w:ind w:left="288" w:hanging="288"/>
      </w:pPr>
      <w:r>
        <w:rPr>
          <w:sz w:val="21"/>
        </w:rPr>
        <w:t>• Please use the Somerset registration link when publishing content.</w:t>
      </w:r>
    </w:p>
    <w:p w14:paraId="2AA43587" w14:textId="77777777" w:rsidR="0061258C" w:rsidRDefault="00000000">
      <w:pPr>
        <w:spacing w:after="60"/>
        <w:ind w:left="288" w:hanging="288"/>
      </w:pPr>
      <w:r>
        <w:rPr>
          <w:sz w:val="21"/>
        </w:rPr>
        <w:t>• You may wish to use all assets as part of a campaign or select the graphics that best reflect your local population.</w:t>
      </w:r>
    </w:p>
    <w:p w14:paraId="78A655E1" w14:textId="54F70F93" w:rsidR="0061258C" w:rsidRDefault="00000000">
      <w:pPr>
        <w:spacing w:after="60"/>
        <w:ind w:left="288" w:hanging="288"/>
      </w:pPr>
      <w:r>
        <w:rPr>
          <w:sz w:val="21"/>
        </w:rPr>
        <w:t xml:space="preserve">• You are welcome to adapt the captions to suit your </w:t>
      </w:r>
      <w:r w:rsidR="009C237C">
        <w:rPr>
          <w:sz w:val="21"/>
        </w:rPr>
        <w:t>own</w:t>
      </w:r>
      <w:r>
        <w:rPr>
          <w:sz w:val="21"/>
        </w:rPr>
        <w:t xml:space="preserve"> tone of voice and local communication channels.</w:t>
      </w:r>
    </w:p>
    <w:p w14:paraId="203990C7" w14:textId="77777777" w:rsidR="0061258C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748F7CFD" w14:textId="77777777" w:rsidR="00542A49" w:rsidRDefault="00542A49" w:rsidP="00542A49">
      <w:pPr>
        <w:pStyle w:val="Heading2"/>
      </w:pPr>
      <w:r>
        <w:rPr>
          <w:color w:val="005EB8"/>
        </w:rPr>
        <w:t>Instructions</w:t>
      </w:r>
    </w:p>
    <w:p w14:paraId="3FBAE7CD" w14:textId="34D53D79" w:rsidR="00542A49" w:rsidRDefault="00542A49" w:rsidP="00542A49">
      <w:r>
        <w:br/>
        <w:t xml:space="preserve">This pack contains social media graphics and suggested captions to help promote </w:t>
      </w:r>
      <w:proofErr w:type="spellStart"/>
      <w:r>
        <w:t>MyWay</w:t>
      </w:r>
      <w:proofErr w:type="spellEnd"/>
      <w:r>
        <w:t xml:space="preserve"> Diabetes to people living with diabetes in Somerset.</w:t>
      </w:r>
      <w:r>
        <w:br/>
      </w:r>
      <w:r>
        <w:br/>
        <w:t>The graphics have been designed to represent a diverse range of people and experiences. You may wish to use all assets as part of a campaign or select the graphics that best reflect your local population and communication objectives.</w:t>
      </w:r>
    </w:p>
    <w:p w14:paraId="60B97123" w14:textId="453624A8" w:rsidR="00542A49" w:rsidRDefault="00542A49" w:rsidP="00542A49">
      <w:r>
        <w:t>Kind regards,</w:t>
      </w:r>
      <w:r>
        <w:br/>
      </w:r>
      <w:r>
        <w:br/>
        <w:t xml:space="preserve">The </w:t>
      </w:r>
      <w:proofErr w:type="spellStart"/>
      <w:r>
        <w:t>MyWay</w:t>
      </w:r>
      <w:proofErr w:type="spellEnd"/>
      <w:r>
        <w:t xml:space="preserve"> Diabetes Team</w:t>
      </w:r>
    </w:p>
    <w:p w14:paraId="7DB326FF" w14:textId="18F12362" w:rsidR="00542A49" w:rsidRDefault="00542A49" w:rsidP="00542A49">
      <w:hyperlink r:id="rId11" w:history="1">
        <w:r w:rsidRPr="000A0781">
          <w:rPr>
            <w:rStyle w:val="Hyperlink"/>
          </w:rPr>
          <w:t>info@mwdh.co.uk</w:t>
        </w:r>
      </w:hyperlink>
      <w:r>
        <w:t xml:space="preserve"> </w:t>
      </w:r>
    </w:p>
    <w:p w14:paraId="5B73D551" w14:textId="77777777" w:rsidR="0061258C" w:rsidRDefault="00000000">
      <w:r>
        <w:br w:type="page"/>
      </w:r>
    </w:p>
    <w:p w14:paraId="2E5C9291" w14:textId="77777777" w:rsidR="00542A49" w:rsidRDefault="00542A49">
      <w:pPr>
        <w:pStyle w:val="Heading2"/>
        <w:spacing w:before="160" w:after="120"/>
        <w:rPr>
          <w:rFonts w:ascii="Arial" w:eastAsia="Arial" w:hAnsi="Arial"/>
          <w:color w:val="005EB8"/>
          <w:sz w:val="32"/>
        </w:rPr>
      </w:pPr>
    </w:p>
    <w:p w14:paraId="05CB7905" w14:textId="1A50F1E5" w:rsidR="0061258C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  <w:sz w:val="32"/>
        </w:rPr>
        <w:t>Social Media Captions</w:t>
      </w:r>
    </w:p>
    <w:p w14:paraId="69EE5A34" w14:textId="77777777" w:rsidR="0061258C" w:rsidRDefault="00000000">
      <w:pPr>
        <w:spacing w:after="160"/>
      </w:pPr>
      <w:r>
        <w:rPr>
          <w:sz w:val="21"/>
        </w:rPr>
        <w:t>Each example graphic below is matched to the suggested caption that follows it.</w:t>
      </w:r>
    </w:p>
    <w:p w14:paraId="0E2E1E66" w14:textId="77777777" w:rsidR="00542A49" w:rsidRDefault="00542A49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78076F3A" w14:textId="5344B705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1 – Your diabetes information, in one place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61258C" w14:paraId="6FBB6DFD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0430B51" w14:textId="77777777" w:rsidR="0061258C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3715F705" w14:textId="77777777" w:rsidR="0061258C" w:rsidRDefault="00000000">
            <w:r>
              <w:rPr>
                <w:noProof/>
              </w:rPr>
              <w:drawing>
                <wp:inline distT="0" distB="0" distL="0" distR="0" wp14:anchorId="2538CA1C" wp14:editId="0EAE567D">
                  <wp:extent cx="2331720" cy="2914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-MWD_Somerset-SM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60B2576D" w14:textId="77777777" w:rsidR="0061258C" w:rsidRDefault="00000000">
            <w:r>
              <w:rPr>
                <w:b/>
                <w:color w:val="005EB8"/>
                <w:sz w:val="21"/>
              </w:rPr>
              <w:t>Suggested Caption</w:t>
            </w:r>
          </w:p>
          <w:p w14:paraId="34D0DDEB" w14:textId="77777777" w:rsidR="0061258C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4BDE5ABC" w14:textId="77777777" w:rsidR="0061258C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Somerset.</w:t>
            </w:r>
          </w:p>
          <w:p w14:paraId="2C4BBA63" w14:textId="77777777" w:rsidR="0061258C" w:rsidRDefault="00000000">
            <w:pPr>
              <w:spacing w:after="100"/>
            </w:pPr>
            <w:r>
              <w:rPr>
                <w:sz w:val="20"/>
              </w:rPr>
              <w:t>You can access your diabetes information in one place, view your results over time and explore tools and resources to support your diabetes self-management.</w:t>
            </w:r>
          </w:p>
          <w:p w14:paraId="703A2481" w14:textId="77777777" w:rsidR="0061258C" w:rsidRDefault="00000000">
            <w:pPr>
              <w:spacing w:after="100"/>
            </w:pPr>
            <w:r>
              <w:rPr>
                <w:sz w:val="20"/>
              </w:rPr>
              <w:t>Available online whenever it suits you.</w:t>
            </w:r>
          </w:p>
          <w:p w14:paraId="01976014" w14:textId="77777777" w:rsidR="0061258C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274D9272" w14:textId="77777777" w:rsidR="0061258C" w:rsidRDefault="0061258C">
            <w:pPr>
              <w:spacing w:after="100"/>
            </w:pPr>
            <w:hyperlink r:id="rId13">
              <w:r>
                <w:rPr>
                  <w:color w:val="0563C1"/>
                  <w:u w:val="single"/>
                </w:rPr>
                <w:t>https://somerset.mydiabetes.com</w:t>
              </w:r>
            </w:hyperlink>
          </w:p>
          <w:p w14:paraId="65F7D536" w14:textId="77777777" w:rsidR="0061258C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047784B1" w14:textId="77777777" w:rsidR="0061258C" w:rsidRDefault="00000000">
      <w:r>
        <w:br w:type="page"/>
      </w:r>
    </w:p>
    <w:p w14:paraId="2AFD5222" w14:textId="77777777" w:rsidR="00542A49" w:rsidRDefault="00542A49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782A1E7D" w14:textId="6274841E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2 – Learn more about living with diabetes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61258C" w14:paraId="006EB879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02E0975A" w14:textId="77777777" w:rsidR="0061258C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7D1B076C" w14:textId="77777777" w:rsidR="0061258C" w:rsidRDefault="00000000">
            <w:r>
              <w:rPr>
                <w:noProof/>
              </w:rPr>
              <w:drawing>
                <wp:inline distT="0" distB="0" distL="0" distR="0" wp14:anchorId="5138A35F" wp14:editId="04E04291">
                  <wp:extent cx="2331720" cy="2914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MWD_Somerset-SM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10F8AF21" w14:textId="77777777" w:rsidR="0061258C" w:rsidRDefault="00000000">
            <w:r>
              <w:rPr>
                <w:b/>
                <w:color w:val="005EB8"/>
                <w:sz w:val="21"/>
              </w:rPr>
              <w:t>Suggested Caption</w:t>
            </w:r>
          </w:p>
          <w:p w14:paraId="2F6336D1" w14:textId="77777777" w:rsidR="0061258C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0C3AC1C0" w14:textId="77777777" w:rsidR="0061258C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Somerset.</w:t>
            </w:r>
          </w:p>
          <w:p w14:paraId="4527A3B6" w14:textId="77777777" w:rsidR="0061258C" w:rsidRDefault="00000000">
            <w:pPr>
              <w:spacing w:after="100"/>
            </w:pPr>
            <w:r>
              <w:rPr>
                <w:sz w:val="20"/>
              </w:rPr>
              <w:t>Access free NHS-approved courses and resources designed to help you learn more about living with diabetes. Learn at your own pace, wherever and whenever it suits you.</w:t>
            </w:r>
          </w:p>
          <w:p w14:paraId="1CC06977" w14:textId="77777777" w:rsidR="0061258C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1C9AC6BC" w14:textId="77777777" w:rsidR="0061258C" w:rsidRDefault="0061258C">
            <w:pPr>
              <w:spacing w:after="100"/>
            </w:pPr>
            <w:hyperlink r:id="rId15">
              <w:r>
                <w:rPr>
                  <w:color w:val="0563C1"/>
                  <w:u w:val="single"/>
                </w:rPr>
                <w:t>https://somerset.mydiabetes.com</w:t>
              </w:r>
            </w:hyperlink>
          </w:p>
          <w:p w14:paraId="78C6DF3A" w14:textId="77777777" w:rsidR="0061258C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32A7ABEF" w14:textId="77777777" w:rsidR="0061258C" w:rsidRDefault="00000000">
      <w:r>
        <w:br w:type="page"/>
      </w:r>
    </w:p>
    <w:p w14:paraId="753124E5" w14:textId="77777777" w:rsidR="00542A49" w:rsidRDefault="00542A49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657BCF95" w14:textId="0693F52B" w:rsidR="0061258C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3 – Support beyond your appointments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61258C" w14:paraId="251764ED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9D771B7" w14:textId="77777777" w:rsidR="0061258C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39324EE6" w14:textId="77777777" w:rsidR="0061258C" w:rsidRDefault="00000000">
            <w:r>
              <w:rPr>
                <w:noProof/>
              </w:rPr>
              <w:drawing>
                <wp:inline distT="0" distB="0" distL="0" distR="0" wp14:anchorId="2A6659FE" wp14:editId="33972A49">
                  <wp:extent cx="2331720" cy="2914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-MWD_Somerset-SM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5A09AA17" w14:textId="77777777" w:rsidR="0061258C" w:rsidRDefault="00000000">
            <w:r>
              <w:rPr>
                <w:b/>
                <w:color w:val="005EB8"/>
                <w:sz w:val="21"/>
              </w:rPr>
              <w:t>Suggested Caption</w:t>
            </w:r>
          </w:p>
          <w:p w14:paraId="3FCF1AB5" w14:textId="77777777" w:rsidR="0061258C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0740703E" w14:textId="77777777" w:rsidR="0061258C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Somerset.</w:t>
            </w:r>
          </w:p>
          <w:p w14:paraId="4E1EAFDF" w14:textId="77777777" w:rsidR="0061258C" w:rsidRDefault="00000000">
            <w:pPr>
              <w:spacing w:after="100"/>
            </w:pPr>
            <w:r>
              <w:rPr>
                <w:sz w:val="20"/>
              </w:rPr>
              <w:t>Access your diabetes information, tools and support online between appointments. Track your progress over time, set goals that matter to you and access trusted NHS-approved resources in one place.</w:t>
            </w:r>
          </w:p>
          <w:p w14:paraId="0A4DE471" w14:textId="77777777" w:rsidR="0061258C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69418223" w14:textId="77777777" w:rsidR="0061258C" w:rsidRDefault="0061258C">
            <w:pPr>
              <w:spacing w:after="100"/>
            </w:pPr>
            <w:hyperlink r:id="rId17">
              <w:r>
                <w:rPr>
                  <w:color w:val="0563C1"/>
                  <w:u w:val="single"/>
                </w:rPr>
                <w:t>https://somerset.mydiabetes.com</w:t>
              </w:r>
            </w:hyperlink>
          </w:p>
          <w:p w14:paraId="112A76AC" w14:textId="77777777" w:rsidR="0061258C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0D8793AB" w14:textId="77777777" w:rsidR="00965F7C" w:rsidRDefault="00965F7C"/>
    <w:sectPr w:rsidR="00965F7C" w:rsidSect="00034616">
      <w:headerReference w:type="default" r:id="rId18"/>
      <w:footerReference w:type="default" r:id="rId1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F0E9" w14:textId="77777777" w:rsidR="00AD48C4" w:rsidRDefault="00AD48C4">
      <w:pPr>
        <w:spacing w:after="0" w:line="240" w:lineRule="auto"/>
      </w:pPr>
      <w:r>
        <w:separator/>
      </w:r>
    </w:p>
  </w:endnote>
  <w:endnote w:type="continuationSeparator" w:id="0">
    <w:p w14:paraId="423C66DB" w14:textId="77777777" w:rsidR="00AD48C4" w:rsidRDefault="00AD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5C92" w14:textId="77777777" w:rsidR="0061258C" w:rsidRDefault="00000000">
    <w:pPr>
      <w:pStyle w:val="Footer"/>
      <w:jc w:val="center"/>
    </w:pPr>
    <w:proofErr w:type="spellStart"/>
    <w:r>
      <w:rPr>
        <w:color w:val="646464"/>
        <w:sz w:val="16"/>
      </w:rPr>
      <w:t>MyWay</w:t>
    </w:r>
    <w:proofErr w:type="spellEnd"/>
    <w:r>
      <w:rPr>
        <w:color w:val="646464"/>
        <w:sz w:val="16"/>
      </w:rPr>
      <w:t xml:space="preserve"> Diabetes Somerset Social Media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151EF" w14:textId="77777777" w:rsidR="00AD48C4" w:rsidRDefault="00AD48C4">
      <w:pPr>
        <w:spacing w:after="0" w:line="240" w:lineRule="auto"/>
      </w:pPr>
      <w:r>
        <w:separator/>
      </w:r>
    </w:p>
  </w:footnote>
  <w:footnote w:type="continuationSeparator" w:id="0">
    <w:p w14:paraId="22D74714" w14:textId="77777777" w:rsidR="00AD48C4" w:rsidRDefault="00AD4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ECF8" w14:textId="77777777" w:rsidR="0061258C" w:rsidRDefault="00000000">
    <w:pPr>
      <w:pStyle w:val="Header"/>
    </w:pPr>
    <w:r>
      <w:rPr>
        <w:noProof/>
      </w:rPr>
      <w:drawing>
        <wp:inline distT="0" distB="0" distL="0" distR="0" wp14:anchorId="50BF3647" wp14:editId="529231CF">
          <wp:extent cx="1600200" cy="214426"/>
          <wp:effectExtent l="0" t="0" r="0" b="0"/>
          <wp:docPr id="539309709" name="Picture 539309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D_logo-horizontal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21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899925">
    <w:abstractNumId w:val="8"/>
  </w:num>
  <w:num w:numId="2" w16cid:durableId="1375694513">
    <w:abstractNumId w:val="6"/>
  </w:num>
  <w:num w:numId="3" w16cid:durableId="186019871">
    <w:abstractNumId w:val="5"/>
  </w:num>
  <w:num w:numId="4" w16cid:durableId="366567910">
    <w:abstractNumId w:val="4"/>
  </w:num>
  <w:num w:numId="5" w16cid:durableId="1756592598">
    <w:abstractNumId w:val="7"/>
  </w:num>
  <w:num w:numId="6" w16cid:durableId="1676106278">
    <w:abstractNumId w:val="3"/>
  </w:num>
  <w:num w:numId="7" w16cid:durableId="1371879845">
    <w:abstractNumId w:val="2"/>
  </w:num>
  <w:num w:numId="8" w16cid:durableId="775559742">
    <w:abstractNumId w:val="1"/>
  </w:num>
  <w:num w:numId="9" w16cid:durableId="83449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2A49"/>
    <w:rsid w:val="0061258C"/>
    <w:rsid w:val="00965F7C"/>
    <w:rsid w:val="009C237C"/>
    <w:rsid w:val="00A61E13"/>
    <w:rsid w:val="00AA1D8D"/>
    <w:rsid w:val="00AD48C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3B48B4"/>
  <w14:defaultImageDpi w14:val="300"/>
  <w15:docId w15:val="{A20E3670-A493-674A-9208-5D852ADC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2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somerset.mydiabetes.com" TargetMode="External"/><Relationship Id="rId13" Type="http://schemas.openxmlformats.org/officeDocument/2006/relationships/hyperlink" Target="https://somerset.mydiabetes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somerset.mydiabete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wdh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merset.mydiabetes.com" TargetMode="External"/><Relationship Id="rId10" Type="http://schemas.openxmlformats.org/officeDocument/2006/relationships/hyperlink" Target="https://www.england.nhs.uk/long-read/language-matters-language-and-diabet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merset@mwdh.co.uk" TargetMode="External"/><Relationship Id="rId14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468</Words>
  <Characters>2837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Santiago Paulos</cp:lastModifiedBy>
  <cp:revision>3</cp:revision>
  <dcterms:created xsi:type="dcterms:W3CDTF">2013-12-23T23:15:00Z</dcterms:created>
  <dcterms:modified xsi:type="dcterms:W3CDTF">2026-06-24T10:57:00Z</dcterms:modified>
  <cp:category/>
</cp:coreProperties>
</file>